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928C" w14:textId="0A372DB6" w:rsidR="002700CE" w:rsidRPr="002700CE" w:rsidRDefault="002700CE" w:rsidP="002700CE">
      <w:pPr>
        <w:rPr>
          <w:rFonts w:eastAsia="Calibri" w:cstheme="minorHAnsi"/>
          <w:b/>
          <w:bCs/>
          <w:color w:val="0070C0"/>
        </w:rPr>
      </w:pPr>
      <w:r w:rsidRPr="002700CE">
        <w:rPr>
          <w:rFonts w:eastAsia="Calibri" w:cstheme="minorHAnsi"/>
          <w:b/>
          <w:bCs/>
          <w:color w:val="0070C0"/>
        </w:rPr>
        <w:t>Formularz konsultacyjny projektu Strategii Rozwoju Powiatu Krasnostawskiego na lata 20</w:t>
      </w:r>
      <w:r w:rsidR="004E42C0">
        <w:rPr>
          <w:rFonts w:eastAsia="Calibri" w:cstheme="minorHAnsi"/>
          <w:b/>
          <w:bCs/>
          <w:color w:val="0070C0"/>
        </w:rPr>
        <w:t>2</w:t>
      </w:r>
      <w:r w:rsidRPr="002700CE">
        <w:rPr>
          <w:rFonts w:eastAsia="Calibri" w:cstheme="minorHAnsi"/>
          <w:b/>
          <w:bCs/>
          <w:color w:val="0070C0"/>
        </w:rPr>
        <w:t>1 – 2027 z perspektywą do 2030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1445"/>
      </w:tblGrid>
      <w:tr w:rsidR="002700CE" w:rsidRPr="002700CE" w14:paraId="647B5C73" w14:textId="77777777" w:rsidTr="006D1FA6">
        <w:tc>
          <w:tcPr>
            <w:tcW w:w="2547" w:type="dxa"/>
            <w:shd w:val="clear" w:color="auto" w:fill="BDD6EE"/>
            <w:vAlign w:val="center"/>
          </w:tcPr>
          <w:p w14:paraId="18D8C8BF" w14:textId="77777777" w:rsidR="002700CE" w:rsidRPr="002700CE" w:rsidRDefault="002700CE" w:rsidP="002700CE">
            <w:pPr>
              <w:rPr>
                <w:rFonts w:ascii="Calibri Light" w:eastAsia="Calibri" w:hAnsi="Calibri Light" w:cs="Calibri Light"/>
                <w:bCs/>
              </w:rPr>
            </w:pPr>
            <w:r w:rsidRPr="002700CE">
              <w:rPr>
                <w:rFonts w:ascii="Calibri Light" w:eastAsia="Calibri" w:hAnsi="Calibri Light" w:cs="Calibri Light"/>
                <w:bCs/>
              </w:rPr>
              <w:t>Imię i nazwisko</w:t>
            </w:r>
          </w:p>
        </w:tc>
        <w:tc>
          <w:tcPr>
            <w:tcW w:w="11447" w:type="dxa"/>
            <w:vAlign w:val="center"/>
          </w:tcPr>
          <w:p w14:paraId="4F9A1097" w14:textId="77777777" w:rsidR="002700CE" w:rsidRPr="002700CE" w:rsidRDefault="002700CE" w:rsidP="002700CE">
            <w:pPr>
              <w:rPr>
                <w:rFonts w:ascii="Calibri Light" w:eastAsia="Calibri" w:hAnsi="Calibri Light" w:cs="Calibri Light"/>
                <w:color w:val="0070C0"/>
                <w:sz w:val="20"/>
                <w:szCs w:val="20"/>
              </w:rPr>
            </w:pPr>
          </w:p>
        </w:tc>
      </w:tr>
      <w:tr w:rsidR="002700CE" w:rsidRPr="002700CE" w14:paraId="154D0149" w14:textId="77777777" w:rsidTr="006D1FA6">
        <w:tc>
          <w:tcPr>
            <w:tcW w:w="2547" w:type="dxa"/>
            <w:shd w:val="clear" w:color="auto" w:fill="BDD6EE"/>
            <w:vAlign w:val="center"/>
          </w:tcPr>
          <w:p w14:paraId="6B96A1AF" w14:textId="77777777" w:rsidR="002700CE" w:rsidRPr="002700CE" w:rsidRDefault="002700CE" w:rsidP="002700CE">
            <w:pPr>
              <w:rPr>
                <w:rFonts w:ascii="Calibri Light" w:eastAsia="Calibri" w:hAnsi="Calibri Light" w:cs="Calibri Light"/>
                <w:bCs/>
              </w:rPr>
            </w:pPr>
            <w:r w:rsidRPr="002700CE">
              <w:rPr>
                <w:rFonts w:ascii="Calibri Light" w:eastAsia="Calibri" w:hAnsi="Calibri Light" w:cs="Calibri Light"/>
                <w:bCs/>
              </w:rPr>
              <w:t>Instytucja</w:t>
            </w:r>
          </w:p>
        </w:tc>
        <w:tc>
          <w:tcPr>
            <w:tcW w:w="11447" w:type="dxa"/>
            <w:vAlign w:val="center"/>
          </w:tcPr>
          <w:p w14:paraId="0CC5A4B9" w14:textId="77777777" w:rsidR="002700CE" w:rsidRPr="002700CE" w:rsidRDefault="002700CE" w:rsidP="002700CE">
            <w:pPr>
              <w:rPr>
                <w:rFonts w:ascii="Calibri Light" w:eastAsia="Calibri" w:hAnsi="Calibri Light" w:cs="Calibri Light"/>
                <w:color w:val="0070C0"/>
                <w:sz w:val="20"/>
                <w:szCs w:val="20"/>
              </w:rPr>
            </w:pPr>
            <w:r w:rsidRPr="002700CE">
              <w:rPr>
                <w:rFonts w:ascii="Calibri Light" w:eastAsia="Calibri" w:hAnsi="Calibri Light" w:cs="Calibri Light"/>
                <w:i/>
                <w:iCs/>
                <w:sz w:val="20"/>
                <w:szCs w:val="20"/>
              </w:rPr>
              <w:t>Jeśli uwagi są zgłaszane przez instytucję</w:t>
            </w:r>
          </w:p>
        </w:tc>
      </w:tr>
      <w:tr w:rsidR="002700CE" w:rsidRPr="002700CE" w14:paraId="47D678A4" w14:textId="77777777" w:rsidTr="006D1FA6">
        <w:tc>
          <w:tcPr>
            <w:tcW w:w="2547" w:type="dxa"/>
            <w:shd w:val="clear" w:color="auto" w:fill="BDD6EE"/>
            <w:vAlign w:val="center"/>
          </w:tcPr>
          <w:p w14:paraId="46370A36" w14:textId="77777777" w:rsidR="002700CE" w:rsidRPr="002700CE" w:rsidRDefault="002700CE" w:rsidP="002700CE">
            <w:pPr>
              <w:rPr>
                <w:rFonts w:ascii="Calibri Light" w:eastAsia="Calibri" w:hAnsi="Calibri Light" w:cs="Calibri Light"/>
                <w:bCs/>
              </w:rPr>
            </w:pPr>
            <w:r w:rsidRPr="002700CE">
              <w:rPr>
                <w:rFonts w:ascii="Calibri Light" w:eastAsia="Calibri" w:hAnsi="Calibri Light" w:cs="Calibri Light"/>
                <w:bCs/>
              </w:rPr>
              <w:t>Adres do korespondencji</w:t>
            </w:r>
          </w:p>
        </w:tc>
        <w:tc>
          <w:tcPr>
            <w:tcW w:w="11447" w:type="dxa"/>
            <w:vAlign w:val="center"/>
          </w:tcPr>
          <w:p w14:paraId="488F9867" w14:textId="77777777" w:rsidR="002700CE" w:rsidRPr="002700CE" w:rsidRDefault="002700CE" w:rsidP="002700CE">
            <w:pPr>
              <w:rPr>
                <w:rFonts w:ascii="Calibri Light" w:eastAsia="Calibri" w:hAnsi="Calibri Light" w:cs="Calibri Light"/>
                <w:color w:val="0070C0"/>
                <w:sz w:val="20"/>
                <w:szCs w:val="20"/>
              </w:rPr>
            </w:pPr>
          </w:p>
        </w:tc>
      </w:tr>
      <w:tr w:rsidR="002700CE" w:rsidRPr="002700CE" w14:paraId="78774A91" w14:textId="77777777" w:rsidTr="006D1FA6">
        <w:tc>
          <w:tcPr>
            <w:tcW w:w="2547" w:type="dxa"/>
            <w:shd w:val="clear" w:color="auto" w:fill="BDD6EE"/>
            <w:vAlign w:val="center"/>
          </w:tcPr>
          <w:p w14:paraId="09DF0186" w14:textId="77777777" w:rsidR="002700CE" w:rsidRPr="002700CE" w:rsidRDefault="002700CE" w:rsidP="002700CE">
            <w:pPr>
              <w:rPr>
                <w:rFonts w:ascii="Calibri Light" w:eastAsia="Calibri" w:hAnsi="Calibri Light" w:cs="Calibri Light"/>
                <w:bCs/>
              </w:rPr>
            </w:pPr>
            <w:r w:rsidRPr="002700CE">
              <w:rPr>
                <w:rFonts w:ascii="Calibri Light" w:eastAsia="Calibri" w:hAnsi="Calibri Light" w:cs="Calibri Light"/>
                <w:bCs/>
              </w:rPr>
              <w:t>Adres email</w:t>
            </w:r>
          </w:p>
        </w:tc>
        <w:tc>
          <w:tcPr>
            <w:tcW w:w="11447" w:type="dxa"/>
            <w:vAlign w:val="center"/>
          </w:tcPr>
          <w:p w14:paraId="4B4A3244" w14:textId="77777777" w:rsidR="002700CE" w:rsidRPr="002700CE" w:rsidRDefault="002700CE" w:rsidP="002700CE">
            <w:pPr>
              <w:rPr>
                <w:rFonts w:ascii="Calibri Light" w:eastAsia="Calibri" w:hAnsi="Calibri Light" w:cs="Calibri Light"/>
                <w:color w:val="0070C0"/>
                <w:sz w:val="20"/>
                <w:szCs w:val="20"/>
              </w:rPr>
            </w:pPr>
          </w:p>
        </w:tc>
      </w:tr>
    </w:tbl>
    <w:p w14:paraId="7CCA08DD" w14:textId="77777777" w:rsidR="002700CE" w:rsidRPr="002700CE" w:rsidRDefault="002700CE" w:rsidP="002700CE">
      <w:pPr>
        <w:rPr>
          <w:rFonts w:ascii="Calibri Light" w:eastAsia="Calibri" w:hAnsi="Calibri Light" w:cs="Calibri Light"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5386"/>
        <w:gridCol w:w="5261"/>
      </w:tblGrid>
      <w:tr w:rsidR="00D12C64" w:rsidRPr="00D12C64" w14:paraId="582F693C" w14:textId="77777777" w:rsidTr="00D12C64">
        <w:trPr>
          <w:jc w:val="center"/>
        </w:trPr>
        <w:tc>
          <w:tcPr>
            <w:tcW w:w="562" w:type="dxa"/>
            <w:shd w:val="clear" w:color="auto" w:fill="B4C6E7" w:themeFill="accent1" w:themeFillTint="66"/>
            <w:vAlign w:val="center"/>
          </w:tcPr>
          <w:p w14:paraId="6DC2F5ED" w14:textId="77777777" w:rsidR="002700CE" w:rsidRPr="002700CE" w:rsidRDefault="002700CE" w:rsidP="002700CE">
            <w:pPr>
              <w:spacing w:before="120" w:after="12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</w:pPr>
            <w:r w:rsidRPr="002700CE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B6177D0" w14:textId="77777777" w:rsidR="002700CE" w:rsidRPr="002700CE" w:rsidRDefault="002700CE" w:rsidP="002700CE">
            <w:pPr>
              <w:spacing w:before="120" w:after="12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</w:pPr>
            <w:r w:rsidRPr="002700CE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>Nr rozdziału Strategii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153E4400" w14:textId="77777777" w:rsidR="002700CE" w:rsidRPr="002700CE" w:rsidRDefault="002700CE" w:rsidP="002700CE">
            <w:pPr>
              <w:spacing w:before="120" w:after="12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</w:pPr>
            <w:r w:rsidRPr="002700CE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>Nr strony Strategii</w:t>
            </w:r>
          </w:p>
        </w:tc>
        <w:tc>
          <w:tcPr>
            <w:tcW w:w="5386" w:type="dxa"/>
            <w:shd w:val="clear" w:color="auto" w:fill="B4C6E7" w:themeFill="accent1" w:themeFillTint="66"/>
            <w:vAlign w:val="center"/>
          </w:tcPr>
          <w:p w14:paraId="10C37AF6" w14:textId="53ED25BD" w:rsidR="002700CE" w:rsidRPr="002700CE" w:rsidRDefault="002700CE" w:rsidP="002700CE">
            <w:pPr>
              <w:spacing w:before="120" w:after="12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</w:pPr>
            <w:r w:rsidRPr="002700CE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>Treść uwagi/</w:t>
            </w:r>
            <w:r w:rsidR="00826D97" w:rsidRPr="00D12C64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 xml:space="preserve">propozycja </w:t>
            </w:r>
            <w:r w:rsidRPr="002700CE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>now</w:t>
            </w:r>
            <w:r w:rsidR="00826D97" w:rsidRPr="00D12C64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>ej</w:t>
            </w:r>
            <w:r w:rsidRPr="002700CE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 xml:space="preserve"> treś</w:t>
            </w:r>
            <w:r w:rsidR="00826D97" w:rsidRPr="00D12C64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>ci</w:t>
            </w:r>
          </w:p>
        </w:tc>
        <w:tc>
          <w:tcPr>
            <w:tcW w:w="5261" w:type="dxa"/>
            <w:shd w:val="clear" w:color="auto" w:fill="B4C6E7" w:themeFill="accent1" w:themeFillTint="66"/>
            <w:vAlign w:val="center"/>
          </w:tcPr>
          <w:p w14:paraId="3650E35E" w14:textId="77777777" w:rsidR="002700CE" w:rsidRPr="002700CE" w:rsidRDefault="002700CE" w:rsidP="002700CE">
            <w:pPr>
              <w:spacing w:before="120" w:after="12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</w:pPr>
            <w:r w:rsidRPr="002700CE">
              <w:rPr>
                <w:rFonts w:asciiTheme="majorHAnsi" w:eastAsia="Times New Roman" w:hAnsiTheme="majorHAnsi" w:cstheme="majorHAnsi"/>
                <w:bCs/>
                <w:color w:val="000000"/>
                <w:kern w:val="36"/>
                <w:lang w:eastAsia="pl-PL"/>
              </w:rPr>
              <w:t>Uzasadnienie uwagi/nowej treści</w:t>
            </w:r>
          </w:p>
        </w:tc>
      </w:tr>
      <w:tr w:rsidR="002700CE" w:rsidRPr="002700CE" w14:paraId="56012B96" w14:textId="77777777" w:rsidTr="00826D97">
        <w:trPr>
          <w:jc w:val="center"/>
        </w:trPr>
        <w:tc>
          <w:tcPr>
            <w:tcW w:w="562" w:type="dxa"/>
            <w:vAlign w:val="center"/>
          </w:tcPr>
          <w:p w14:paraId="2DE505B4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189B3D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84CA0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E706B52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center"/>
          </w:tcPr>
          <w:p w14:paraId="09D1F06D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2700CE" w:rsidRPr="002700CE" w14:paraId="5098EF4C" w14:textId="77777777" w:rsidTr="00826D97">
        <w:trPr>
          <w:jc w:val="center"/>
        </w:trPr>
        <w:tc>
          <w:tcPr>
            <w:tcW w:w="562" w:type="dxa"/>
            <w:vAlign w:val="center"/>
          </w:tcPr>
          <w:p w14:paraId="05F1F6DB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97EF79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ACC7A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0131DCB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center"/>
          </w:tcPr>
          <w:p w14:paraId="186AB470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2700CE" w:rsidRPr="002700CE" w14:paraId="4D14AB8C" w14:textId="77777777" w:rsidTr="00826D97">
        <w:trPr>
          <w:jc w:val="center"/>
        </w:trPr>
        <w:tc>
          <w:tcPr>
            <w:tcW w:w="562" w:type="dxa"/>
            <w:vAlign w:val="center"/>
          </w:tcPr>
          <w:p w14:paraId="162122CF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411DC5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1FB561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47E2786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center"/>
          </w:tcPr>
          <w:p w14:paraId="66BF1EFD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2700CE" w:rsidRPr="002700CE" w14:paraId="37759FB4" w14:textId="77777777" w:rsidTr="00826D97">
        <w:trPr>
          <w:jc w:val="center"/>
        </w:trPr>
        <w:tc>
          <w:tcPr>
            <w:tcW w:w="562" w:type="dxa"/>
            <w:vAlign w:val="center"/>
          </w:tcPr>
          <w:p w14:paraId="2D05F952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3A8200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A1138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593554E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center"/>
          </w:tcPr>
          <w:p w14:paraId="503C6182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2700CE" w:rsidRPr="002700CE" w14:paraId="0C91B805" w14:textId="77777777" w:rsidTr="00826D97">
        <w:trPr>
          <w:jc w:val="center"/>
        </w:trPr>
        <w:tc>
          <w:tcPr>
            <w:tcW w:w="562" w:type="dxa"/>
            <w:vAlign w:val="center"/>
          </w:tcPr>
          <w:p w14:paraId="367C9050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B91152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DA62D6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E0E82BC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center"/>
          </w:tcPr>
          <w:p w14:paraId="1DBA3BB8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2700CE" w:rsidRPr="002700CE" w14:paraId="23E562F7" w14:textId="77777777" w:rsidTr="00826D97">
        <w:trPr>
          <w:jc w:val="center"/>
        </w:trPr>
        <w:tc>
          <w:tcPr>
            <w:tcW w:w="562" w:type="dxa"/>
            <w:vAlign w:val="center"/>
          </w:tcPr>
          <w:p w14:paraId="4D4D57CE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2E5852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F1D81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51B9DED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center"/>
          </w:tcPr>
          <w:p w14:paraId="3F86728D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2700CE" w:rsidRPr="002700CE" w14:paraId="5A64C25A" w14:textId="77777777" w:rsidTr="00826D97">
        <w:trPr>
          <w:jc w:val="center"/>
        </w:trPr>
        <w:tc>
          <w:tcPr>
            <w:tcW w:w="562" w:type="dxa"/>
            <w:vAlign w:val="center"/>
          </w:tcPr>
          <w:p w14:paraId="32126C1B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CA2180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73EF3C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AADB26E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center"/>
          </w:tcPr>
          <w:p w14:paraId="64A2F383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2700CE" w:rsidRPr="002700CE" w14:paraId="7BFB0EB8" w14:textId="77777777" w:rsidTr="00826D97">
        <w:trPr>
          <w:jc w:val="center"/>
        </w:trPr>
        <w:tc>
          <w:tcPr>
            <w:tcW w:w="562" w:type="dxa"/>
            <w:vAlign w:val="center"/>
          </w:tcPr>
          <w:p w14:paraId="6680E7C3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480159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68A78C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4F07535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shd w:val="clear" w:color="auto" w:fill="auto"/>
            <w:vAlign w:val="center"/>
          </w:tcPr>
          <w:p w14:paraId="57CD59CE" w14:textId="77777777" w:rsidR="002700CE" w:rsidRPr="002700CE" w:rsidRDefault="002700CE" w:rsidP="002700CE">
            <w:pPr>
              <w:spacing w:before="120" w:after="12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</w:tbl>
    <w:p w14:paraId="6970B5B5" w14:textId="77777777" w:rsidR="002700CE" w:rsidRPr="002700CE" w:rsidRDefault="002700CE" w:rsidP="002700CE">
      <w:pPr>
        <w:spacing w:after="0" w:line="240" w:lineRule="auto"/>
        <w:rPr>
          <w:rFonts w:ascii="Calibri" w:eastAsia="Calibri" w:hAnsi="Calibri" w:cs="Times New Roman"/>
        </w:rPr>
      </w:pPr>
    </w:p>
    <w:p w14:paraId="23F7CD2D" w14:textId="708BA4E9" w:rsidR="002700CE" w:rsidRPr="002700CE" w:rsidRDefault="002700CE" w:rsidP="002700CE">
      <w:pPr>
        <w:spacing w:after="0" w:line="240" w:lineRule="auto"/>
        <w:rPr>
          <w:rFonts w:ascii="Calibri Light" w:eastAsia="Calibri" w:hAnsi="Calibri Light" w:cs="Calibri Light"/>
          <w:color w:val="0070C0"/>
        </w:rPr>
      </w:pPr>
      <w:r w:rsidRPr="002700CE">
        <w:rPr>
          <w:rFonts w:ascii="Calibri Light" w:eastAsia="Calibri" w:hAnsi="Calibri Light" w:cs="Calibri Light"/>
          <w:color w:val="0070C0"/>
        </w:rPr>
        <w:t xml:space="preserve">Wypełniony formularz proszę wysłać na adres </w:t>
      </w:r>
      <w:hyperlink r:id="rId7" w:history="1">
        <w:r w:rsidRPr="002700CE">
          <w:rPr>
            <w:rFonts w:ascii="Calibri Light" w:eastAsia="Calibri" w:hAnsi="Calibri Light" w:cs="Calibri Light"/>
            <w:color w:val="0563C1"/>
            <w:u w:val="single"/>
          </w:rPr>
          <w:t>konsultacje.powiat@rcklubelskie.pl</w:t>
        </w:r>
      </w:hyperlink>
      <w:r w:rsidRPr="002700CE">
        <w:rPr>
          <w:rFonts w:ascii="Calibri Light" w:eastAsia="Calibri" w:hAnsi="Calibri Light" w:cs="Calibri Light"/>
          <w:color w:val="0070C0"/>
        </w:rPr>
        <w:t xml:space="preserve"> do dnia </w:t>
      </w:r>
      <w:r w:rsidR="00E4422C">
        <w:rPr>
          <w:rFonts w:ascii="Calibri Light" w:eastAsia="Calibri" w:hAnsi="Calibri Light" w:cs="Calibri Light"/>
          <w:color w:val="0070C0"/>
        </w:rPr>
        <w:t>18</w:t>
      </w:r>
      <w:r w:rsidRPr="002700CE">
        <w:rPr>
          <w:rFonts w:ascii="Calibri Light" w:eastAsia="Calibri" w:hAnsi="Calibri Light" w:cs="Calibri Light"/>
          <w:color w:val="0070C0"/>
        </w:rPr>
        <w:t xml:space="preserve"> października 2021 r.</w:t>
      </w:r>
    </w:p>
    <w:p w14:paraId="74870AD1" w14:textId="77777777" w:rsidR="002700CE" w:rsidRPr="002700CE" w:rsidRDefault="002700CE" w:rsidP="002700CE">
      <w:pPr>
        <w:spacing w:after="0" w:line="240" w:lineRule="auto"/>
        <w:rPr>
          <w:rFonts w:ascii="Calibri" w:eastAsia="Calibri" w:hAnsi="Calibri" w:cs="Times New Roman"/>
          <w:b/>
          <w:bCs/>
          <w:color w:val="0070C0"/>
        </w:rPr>
      </w:pPr>
    </w:p>
    <w:p w14:paraId="7BB6DB19" w14:textId="77777777" w:rsidR="002700CE" w:rsidRPr="002700CE" w:rsidRDefault="002700CE" w:rsidP="002700CE">
      <w:pPr>
        <w:spacing w:after="0" w:line="240" w:lineRule="auto"/>
        <w:rPr>
          <w:rFonts w:ascii="Calibri" w:eastAsia="Calibri" w:hAnsi="Calibri" w:cs="Times New Roman"/>
          <w:b/>
          <w:bCs/>
          <w:color w:val="0070C0"/>
        </w:rPr>
      </w:pPr>
    </w:p>
    <w:p w14:paraId="310052EE" w14:textId="77777777" w:rsidR="002700CE" w:rsidRPr="002700CE" w:rsidRDefault="002700CE" w:rsidP="002700CE">
      <w:pPr>
        <w:spacing w:after="0" w:line="240" w:lineRule="auto"/>
        <w:rPr>
          <w:rFonts w:ascii="Calibri" w:eastAsia="Calibri" w:hAnsi="Calibri" w:cs="Times New Roman"/>
          <w:b/>
          <w:bCs/>
          <w:color w:val="0070C0"/>
        </w:rPr>
      </w:pPr>
    </w:p>
    <w:p w14:paraId="747A503F" w14:textId="76E5D863" w:rsidR="002700CE" w:rsidRDefault="002700CE" w:rsidP="002700CE">
      <w:pPr>
        <w:spacing w:after="0" w:line="240" w:lineRule="auto"/>
        <w:rPr>
          <w:rFonts w:ascii="Calibri" w:eastAsia="Calibri" w:hAnsi="Calibri" w:cs="Times New Roman"/>
          <w:b/>
          <w:bCs/>
          <w:color w:val="0070C0"/>
        </w:rPr>
      </w:pPr>
    </w:p>
    <w:p w14:paraId="6AAB3C42" w14:textId="77777777" w:rsidR="002700CE" w:rsidRPr="002700CE" w:rsidRDefault="002700CE" w:rsidP="002700CE">
      <w:pPr>
        <w:spacing w:after="0" w:line="240" w:lineRule="auto"/>
        <w:rPr>
          <w:rFonts w:ascii="Calibri" w:eastAsia="Calibri" w:hAnsi="Calibri" w:cs="Times New Roman"/>
          <w:b/>
          <w:bCs/>
          <w:color w:val="0070C0"/>
        </w:rPr>
      </w:pPr>
    </w:p>
    <w:p w14:paraId="3E083588" w14:textId="7F55686B" w:rsidR="002700CE" w:rsidRPr="002700CE" w:rsidRDefault="002700CE" w:rsidP="002700CE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  <w:r w:rsidRPr="002700CE">
        <w:rPr>
          <w:rFonts w:ascii="Calibri Light" w:eastAsia="Times New Roman" w:hAnsi="Calibri Light" w:cs="Calibri Light"/>
          <w:b/>
          <w:lang w:eastAsia="pl-PL"/>
        </w:rPr>
        <w:lastRenderedPageBreak/>
        <w:t xml:space="preserve">Klauzula informacyjna o przetwarzaniu danych osobowych w związku z prowadzonymi konsultacjami społecznymi </w:t>
      </w:r>
      <w:r w:rsidRPr="002700CE">
        <w:rPr>
          <w:rFonts w:ascii="Calibri Light" w:eastAsia="Times New Roman" w:hAnsi="Calibri Light" w:cs="Calibri Light"/>
          <w:b/>
          <w:bCs/>
          <w:lang w:eastAsia="pl-PL"/>
        </w:rPr>
        <w:t>projektu Strategii Rozwoju Powiatu Krasnostawskiego na lata 20</w:t>
      </w:r>
      <w:r w:rsidR="004E42C0">
        <w:rPr>
          <w:rFonts w:ascii="Calibri Light" w:eastAsia="Times New Roman" w:hAnsi="Calibri Light" w:cs="Calibri Light"/>
          <w:b/>
          <w:bCs/>
          <w:lang w:eastAsia="pl-PL"/>
        </w:rPr>
        <w:t>2</w:t>
      </w:r>
      <w:r w:rsidRPr="002700CE">
        <w:rPr>
          <w:rFonts w:ascii="Calibri Light" w:eastAsia="Times New Roman" w:hAnsi="Calibri Light" w:cs="Calibri Light"/>
          <w:b/>
          <w:bCs/>
          <w:lang w:eastAsia="pl-PL"/>
        </w:rPr>
        <w:t xml:space="preserve">1 – 2027 z perspektywą do </w:t>
      </w:r>
      <w:r w:rsidR="004E42C0" w:rsidRPr="002700CE">
        <w:rPr>
          <w:rFonts w:ascii="Calibri Light" w:eastAsia="Times New Roman" w:hAnsi="Calibri Light" w:cs="Calibri Light"/>
          <w:b/>
          <w:bCs/>
          <w:lang w:eastAsia="pl-PL"/>
        </w:rPr>
        <w:t xml:space="preserve">roku </w:t>
      </w:r>
      <w:r w:rsidRPr="002700CE">
        <w:rPr>
          <w:rFonts w:ascii="Calibri Light" w:eastAsia="Times New Roman" w:hAnsi="Calibri Light" w:cs="Calibri Light"/>
          <w:b/>
          <w:bCs/>
          <w:lang w:eastAsia="pl-PL"/>
        </w:rPr>
        <w:t xml:space="preserve">2030 </w:t>
      </w:r>
    </w:p>
    <w:p w14:paraId="13656E49" w14:textId="5BFA6B4F" w:rsidR="002700CE" w:rsidRPr="002700CE" w:rsidRDefault="002700CE" w:rsidP="002700CE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lang w:eastAsia="pl-PL"/>
        </w:rPr>
      </w:pPr>
    </w:p>
    <w:p w14:paraId="3544A17D" w14:textId="77777777" w:rsidR="002700CE" w:rsidRPr="002700CE" w:rsidRDefault="002700CE" w:rsidP="002700CE">
      <w:pPr>
        <w:suppressAutoHyphens/>
        <w:autoSpaceDE w:val="0"/>
        <w:spacing w:after="0" w:line="240" w:lineRule="auto"/>
        <w:rPr>
          <w:rFonts w:ascii="Calibri Light" w:eastAsia="Calibri Light" w:hAnsi="Calibri Light" w:cs="Calibri Light"/>
          <w:lang w:eastAsia="zh-CN"/>
        </w:rPr>
      </w:pPr>
      <w:bookmarkStart w:id="0" w:name="_Hlk500773217"/>
    </w:p>
    <w:p w14:paraId="24F41061" w14:textId="73FB8657" w:rsidR="002700CE" w:rsidRPr="002700CE" w:rsidRDefault="002700CE" w:rsidP="002700CE">
      <w:pPr>
        <w:suppressAutoHyphens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pl-PL"/>
        </w:rPr>
      </w:pPr>
      <w:r w:rsidRPr="002700CE">
        <w:rPr>
          <w:rFonts w:ascii="Calibri Light" w:eastAsia="Calibri Light" w:hAnsi="Calibri Light" w:cs="Calibri Light"/>
          <w:lang w:eastAsia="zh-CN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1" w:name="_Hlk74298171"/>
      <w:r w:rsidRPr="002700CE">
        <w:rPr>
          <w:rFonts w:ascii="Calibri Light" w:eastAsia="Calibri Light" w:hAnsi="Calibri Light" w:cs="Calibri Light"/>
          <w:lang w:eastAsia="zh-CN"/>
        </w:rPr>
        <w:t>Strategii Rozwoju</w:t>
      </w:r>
      <w:bookmarkEnd w:id="1"/>
      <w:r>
        <w:rPr>
          <w:rFonts w:ascii="Calibri Light" w:eastAsia="Calibri Light" w:hAnsi="Calibri Light" w:cs="Calibri Light"/>
          <w:lang w:eastAsia="zh-CN"/>
        </w:rPr>
        <w:t xml:space="preserve"> </w:t>
      </w:r>
      <w:r w:rsidRPr="002700CE">
        <w:rPr>
          <w:rFonts w:ascii="Calibri Light" w:eastAsia="Calibri Light" w:hAnsi="Calibri Light" w:cs="Calibri Light"/>
          <w:lang w:eastAsia="zh-CN"/>
        </w:rPr>
        <w:t>Powiatu Krasnostawskiego na lata 20</w:t>
      </w:r>
      <w:r w:rsidR="004E42C0">
        <w:rPr>
          <w:rFonts w:ascii="Calibri Light" w:eastAsia="Calibri Light" w:hAnsi="Calibri Light" w:cs="Calibri Light"/>
          <w:lang w:eastAsia="zh-CN"/>
        </w:rPr>
        <w:t>2</w:t>
      </w:r>
      <w:r w:rsidRPr="002700CE">
        <w:rPr>
          <w:rFonts w:ascii="Calibri Light" w:eastAsia="Calibri Light" w:hAnsi="Calibri Light" w:cs="Calibri Light"/>
          <w:lang w:eastAsia="zh-CN"/>
        </w:rPr>
        <w:t xml:space="preserve">1 – 2027 z perspektywą do </w:t>
      </w:r>
      <w:r w:rsidR="004E42C0" w:rsidRPr="002700CE">
        <w:rPr>
          <w:rFonts w:ascii="Calibri Light" w:eastAsia="Calibri Light" w:hAnsi="Calibri Light" w:cs="Calibri Light"/>
          <w:lang w:eastAsia="zh-CN"/>
        </w:rPr>
        <w:t xml:space="preserve">roku </w:t>
      </w:r>
      <w:r w:rsidRPr="002700CE">
        <w:rPr>
          <w:rFonts w:ascii="Calibri Light" w:eastAsia="Calibri Light" w:hAnsi="Calibri Light" w:cs="Calibri Light"/>
          <w:lang w:eastAsia="zh-CN"/>
        </w:rPr>
        <w:t>2030,</w:t>
      </w:r>
      <w:r w:rsidRPr="002700CE">
        <w:rPr>
          <w:rFonts w:ascii="Calibri Light" w:eastAsia="Times New Roman" w:hAnsi="Calibri Light" w:cs="Calibri Light"/>
          <w:bCs/>
          <w:lang w:eastAsia="pl-PL"/>
        </w:rPr>
        <w:t xml:space="preserve"> </w:t>
      </w:r>
      <w:r w:rsidRPr="002700CE">
        <w:rPr>
          <w:rFonts w:ascii="Calibri Light" w:eastAsia="Times New Roman" w:hAnsi="Calibri Light" w:cs="Calibri Light"/>
          <w:lang w:eastAsia="pl-PL"/>
        </w:rPr>
        <w:t>informujemy, że:</w:t>
      </w:r>
    </w:p>
    <w:p w14:paraId="42251628" w14:textId="77777777" w:rsidR="002700CE" w:rsidRPr="002700CE" w:rsidRDefault="002700CE" w:rsidP="002700CE">
      <w:pPr>
        <w:suppressAutoHyphens/>
        <w:spacing w:after="0" w:line="240" w:lineRule="auto"/>
        <w:ind w:firstLine="708"/>
        <w:jc w:val="both"/>
        <w:rPr>
          <w:rFonts w:ascii="Calibri Light" w:eastAsia="Calibri Light" w:hAnsi="Calibri Light" w:cs="Calibri Light"/>
          <w:lang w:eastAsia="zh-CN"/>
        </w:rPr>
      </w:pPr>
    </w:p>
    <w:p w14:paraId="23CFC9DC" w14:textId="77777777" w:rsidR="002700CE" w:rsidRPr="002700CE" w:rsidRDefault="002700CE" w:rsidP="002700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700CE">
        <w:rPr>
          <w:rFonts w:ascii="Calibri Light" w:eastAsia="Times New Roman" w:hAnsi="Calibri Light" w:cs="Calibri Light"/>
          <w:lang w:eastAsia="pl-PL"/>
        </w:rPr>
        <w:t xml:space="preserve">Administratorem Pana/i danych osobowych jest Regionalne Centrum Kompetencji s.c. ul. Frezerów 3, 20 – 209 Lublin, tel. 661 667 771, e-mail: </w:t>
      </w:r>
      <w:hyperlink r:id="rId8" w:history="1">
        <w:r w:rsidRPr="002700CE">
          <w:rPr>
            <w:rFonts w:ascii="Calibri Light" w:eastAsia="Times New Roman" w:hAnsi="Calibri Light" w:cs="Calibri Light"/>
            <w:u w:val="single"/>
            <w:lang w:eastAsia="pl-PL"/>
          </w:rPr>
          <w:t>kontakt@rcklubelskie.pl</w:t>
        </w:r>
      </w:hyperlink>
      <w:r w:rsidRPr="002700CE">
        <w:rPr>
          <w:rFonts w:ascii="Calibri Light" w:eastAsia="Times New Roman" w:hAnsi="Calibri Light" w:cs="Calibri Light"/>
          <w:lang w:eastAsia="pl-PL"/>
        </w:rPr>
        <w:t xml:space="preserve"> </w:t>
      </w:r>
    </w:p>
    <w:bookmarkEnd w:id="0"/>
    <w:p w14:paraId="757FC1C7" w14:textId="4C0DAD8D" w:rsidR="002700CE" w:rsidRPr="002700CE" w:rsidRDefault="002700CE" w:rsidP="002700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700CE">
        <w:rPr>
          <w:rFonts w:ascii="Calibri Light" w:eastAsia="Times New Roman" w:hAnsi="Calibri Light" w:cs="Calibri Light"/>
          <w:kern w:val="3"/>
          <w:lang w:eastAsia="zh-CN" w:bidi="en-US"/>
        </w:rPr>
        <w:t xml:space="preserve">Pani/Pana dane osobowe przetwarzane będą </w:t>
      </w:r>
      <w:r w:rsidRPr="002700CE">
        <w:rPr>
          <w:rFonts w:ascii="Calibri Light" w:eastAsia="Times New Roman" w:hAnsi="Calibri Light" w:cs="Calibri Light"/>
          <w:bCs/>
          <w:kern w:val="3"/>
          <w:lang w:eastAsia="zh-CN" w:bidi="en-US"/>
        </w:rPr>
        <w:t xml:space="preserve">w celu </w:t>
      </w:r>
      <w:r w:rsidRPr="002700CE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prowadzenia </w:t>
      </w:r>
      <w:r w:rsidRPr="002700CE">
        <w:rPr>
          <w:rFonts w:ascii="Calibri Light" w:eastAsia="Times New Roman" w:hAnsi="Calibri Light" w:cs="Calibri Light"/>
          <w:bCs/>
          <w:kern w:val="3"/>
          <w:lang w:eastAsia="zh-CN" w:bidi="en-US"/>
        </w:rPr>
        <w:t xml:space="preserve">działań konsultacyjnych </w:t>
      </w:r>
      <w:r w:rsidRPr="002700CE">
        <w:rPr>
          <w:rFonts w:ascii="Calibri Light" w:eastAsia="Andale Sans UI" w:hAnsi="Calibri Light" w:cs="Calibri Light"/>
          <w:bCs/>
          <w:kern w:val="3"/>
          <w:lang w:eastAsia="zh-CN" w:bidi="en-US"/>
        </w:rPr>
        <w:t>projektu Strategii Rozwoju</w:t>
      </w:r>
      <w:r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 </w:t>
      </w:r>
      <w:r w:rsidRPr="002700CE">
        <w:rPr>
          <w:rFonts w:ascii="Calibri Light" w:eastAsia="Andale Sans UI" w:hAnsi="Calibri Light" w:cs="Calibri Light"/>
          <w:bCs/>
          <w:kern w:val="3"/>
          <w:lang w:eastAsia="zh-CN" w:bidi="en-US"/>
        </w:rPr>
        <w:t>Powiatu Krasnostawskiego na lata 20</w:t>
      </w:r>
      <w:r w:rsidR="004E42C0">
        <w:rPr>
          <w:rFonts w:ascii="Calibri Light" w:eastAsia="Andale Sans UI" w:hAnsi="Calibri Light" w:cs="Calibri Light"/>
          <w:bCs/>
          <w:kern w:val="3"/>
          <w:lang w:eastAsia="zh-CN" w:bidi="en-US"/>
        </w:rPr>
        <w:t>2</w:t>
      </w:r>
      <w:r w:rsidRPr="002700CE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1 – 2027 z perspektywą do </w:t>
      </w:r>
      <w:r w:rsidR="004E42C0" w:rsidRPr="002700CE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roku </w:t>
      </w:r>
      <w:r w:rsidRPr="002700CE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2030, na podstawie </w:t>
      </w:r>
      <w:r w:rsidRPr="002700CE">
        <w:rPr>
          <w:rFonts w:ascii="Calibri Light" w:eastAsia="Times New Roman" w:hAnsi="Calibri Light" w:cs="Calibri Light"/>
          <w:kern w:val="3"/>
          <w:lang w:eastAsia="zh-CN" w:bidi="en-US"/>
        </w:rPr>
        <w:t>art. 6 ust. 1 lit. e RODO</w:t>
      </w:r>
      <w:r>
        <w:rPr>
          <w:rFonts w:ascii="Calibri Light" w:eastAsia="Times New Roman" w:hAnsi="Calibri Light" w:cs="Calibri Light"/>
          <w:kern w:val="3"/>
          <w:lang w:eastAsia="zh-CN" w:bidi="en-US"/>
        </w:rPr>
        <w:t>.</w:t>
      </w:r>
    </w:p>
    <w:p w14:paraId="4139ECB9" w14:textId="650AA2F9" w:rsidR="002700CE" w:rsidRPr="002700CE" w:rsidRDefault="002700CE" w:rsidP="002700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700CE">
        <w:rPr>
          <w:rFonts w:ascii="Calibri Light" w:eastAsia="Times New Roman" w:hAnsi="Calibri Light" w:cs="Calibri Light"/>
          <w:bCs/>
          <w:kern w:val="3"/>
          <w:lang w:eastAsia="zh-CN" w:bidi="en-US"/>
        </w:rPr>
        <w:t>Podanie danych osobowych jest dobrowolne,</w:t>
      </w:r>
      <w:r w:rsidRPr="002700CE">
        <w:rPr>
          <w:rFonts w:ascii="Calibri Light" w:eastAsia="Times New Roman" w:hAnsi="Calibri Light" w:cs="Calibri Light"/>
          <w:kern w:val="3"/>
          <w:lang w:eastAsia="zh-CN" w:bidi="en-US"/>
        </w:rPr>
        <w:t xml:space="preserve"> jednocześnie odmowa ich podania jest równoznaczna z brakiem możliwości udziału w działaniach konsultacyjnych projektu Strategii Rozwoju</w:t>
      </w:r>
      <w:r w:rsidRPr="002700CE">
        <w:t xml:space="preserve"> </w:t>
      </w:r>
      <w:r w:rsidRPr="002700CE">
        <w:rPr>
          <w:rFonts w:ascii="Calibri Light" w:eastAsia="Times New Roman" w:hAnsi="Calibri Light" w:cs="Calibri Light"/>
          <w:kern w:val="3"/>
          <w:lang w:eastAsia="zh-CN" w:bidi="en-US"/>
        </w:rPr>
        <w:t>Powiatu Krasnostawskiego na lata 20</w:t>
      </w:r>
      <w:r w:rsidR="004E42C0">
        <w:rPr>
          <w:rFonts w:ascii="Calibri Light" w:eastAsia="Times New Roman" w:hAnsi="Calibri Light" w:cs="Calibri Light"/>
          <w:kern w:val="3"/>
          <w:lang w:eastAsia="zh-CN" w:bidi="en-US"/>
        </w:rPr>
        <w:t>2</w:t>
      </w:r>
      <w:r w:rsidRPr="002700CE">
        <w:rPr>
          <w:rFonts w:ascii="Calibri Light" w:eastAsia="Times New Roman" w:hAnsi="Calibri Light" w:cs="Calibri Light"/>
          <w:kern w:val="3"/>
          <w:lang w:eastAsia="zh-CN" w:bidi="en-US"/>
        </w:rPr>
        <w:t xml:space="preserve">1 – 2027 z perspektywą do </w:t>
      </w:r>
      <w:r w:rsidR="004E42C0" w:rsidRPr="002700CE">
        <w:rPr>
          <w:rFonts w:ascii="Calibri Light" w:eastAsia="Times New Roman" w:hAnsi="Calibri Light" w:cs="Calibri Light"/>
          <w:kern w:val="3"/>
          <w:lang w:eastAsia="zh-CN" w:bidi="en-US"/>
        </w:rPr>
        <w:t xml:space="preserve">roku </w:t>
      </w:r>
      <w:r w:rsidRPr="002700CE">
        <w:rPr>
          <w:rFonts w:ascii="Calibri Light" w:eastAsia="Times New Roman" w:hAnsi="Calibri Light" w:cs="Calibri Light"/>
          <w:kern w:val="3"/>
          <w:lang w:eastAsia="zh-CN" w:bidi="en-US"/>
        </w:rPr>
        <w:t>2030.</w:t>
      </w:r>
    </w:p>
    <w:p w14:paraId="663B51BE" w14:textId="77777777" w:rsidR="002700CE" w:rsidRPr="002700CE" w:rsidRDefault="002700CE" w:rsidP="002700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lang w:eastAsia="zh-CN" w:bidi="en-US"/>
        </w:rPr>
      </w:pPr>
      <w:r w:rsidRPr="002700CE">
        <w:rPr>
          <w:rFonts w:ascii="Calibri Light" w:eastAsia="Times New Roman" w:hAnsi="Calibri Light" w:cs="Calibri Light"/>
          <w:kern w:val="3"/>
          <w:lang w:eastAsia="zh-CN" w:bidi="en-US"/>
        </w:rPr>
        <w:t>Dane osobowe mogą być przekazywane innym organom i podmiotom zaangażowanym w proces opracowania Strategii wyłącznie na podstawie obowiązujących przepisów prawa, w tym ustawy o  dostępie do informacji publicznej.</w:t>
      </w:r>
    </w:p>
    <w:p w14:paraId="0CBBCC61" w14:textId="77777777" w:rsidR="002700CE" w:rsidRPr="002700CE" w:rsidRDefault="002700CE" w:rsidP="002700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lang w:eastAsia="zh-CN" w:bidi="en-US"/>
        </w:rPr>
      </w:pPr>
      <w:r w:rsidRPr="002700CE">
        <w:rPr>
          <w:rFonts w:ascii="Calibri Light" w:eastAsia="Times New Roman" w:hAnsi="Calibri Light" w:cs="Calibri Light"/>
          <w:kern w:val="3"/>
          <w:lang w:eastAsia="zh-CN" w:bidi="en-US"/>
        </w:rPr>
        <w:t xml:space="preserve">Podane przez Pani/Pana dane osobowe będą przetwarzane przez okres nie dłuższy niż wynikający z  przepisów ustawowych z uwzględnieniem okresów przechowywania określonych w przepisach odrębnych, w tym przepisów archiwalnych. </w:t>
      </w:r>
    </w:p>
    <w:p w14:paraId="1B9C5D5D" w14:textId="77777777" w:rsidR="002700CE" w:rsidRPr="002700CE" w:rsidRDefault="002700CE" w:rsidP="002700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lang w:eastAsia="zh-CN" w:bidi="en-US"/>
        </w:rPr>
      </w:pPr>
      <w:r w:rsidRPr="002700CE">
        <w:rPr>
          <w:rFonts w:ascii="Calibri Light" w:eastAsia="Times New Roman" w:hAnsi="Calibri Light" w:cs="Calibri Light"/>
          <w:kern w:val="3"/>
          <w:lang w:eastAsia="zh-CN" w:bidi="en-US"/>
        </w:rPr>
        <w:t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sprzeciwu.</w:t>
      </w:r>
    </w:p>
    <w:p w14:paraId="122D1157" w14:textId="77777777" w:rsidR="002922D3" w:rsidRDefault="005D15A6"/>
    <w:sectPr w:rsidR="002922D3" w:rsidSect="002700CE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8634" w14:textId="77777777" w:rsidR="005D15A6" w:rsidRDefault="005D15A6" w:rsidP="002700CE">
      <w:pPr>
        <w:spacing w:after="0" w:line="240" w:lineRule="auto"/>
      </w:pPr>
      <w:r>
        <w:separator/>
      </w:r>
    </w:p>
  </w:endnote>
  <w:endnote w:type="continuationSeparator" w:id="0">
    <w:p w14:paraId="6B27B771" w14:textId="77777777" w:rsidR="005D15A6" w:rsidRDefault="005D15A6" w:rsidP="002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403A" w14:textId="77777777" w:rsidR="005D15A6" w:rsidRDefault="005D15A6" w:rsidP="002700CE">
      <w:pPr>
        <w:spacing w:after="0" w:line="240" w:lineRule="auto"/>
      </w:pPr>
      <w:r>
        <w:separator/>
      </w:r>
    </w:p>
  </w:footnote>
  <w:footnote w:type="continuationSeparator" w:id="0">
    <w:p w14:paraId="50AE13DB" w14:textId="77777777" w:rsidR="005D15A6" w:rsidRDefault="005D15A6" w:rsidP="002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BE53" w14:textId="5D751241" w:rsidR="002700CE" w:rsidRPr="002700CE" w:rsidRDefault="002700CE" w:rsidP="002700CE">
    <w:pPr>
      <w:tabs>
        <w:tab w:val="center" w:pos="4536"/>
        <w:tab w:val="right" w:pos="9072"/>
      </w:tabs>
      <w:spacing w:after="0" w:line="240" w:lineRule="auto"/>
      <w:rPr>
        <w:rFonts w:ascii="Biome" w:eastAsia="Calibri" w:hAnsi="Biome" w:cs="Biome"/>
        <w:color w:val="318B70"/>
        <w:sz w:val="20"/>
        <w:szCs w:val="20"/>
      </w:rPr>
    </w:pPr>
    <w:r w:rsidRPr="002700CE">
      <w:rPr>
        <w:rFonts w:ascii="Biome" w:eastAsia="Calibri" w:hAnsi="Biome" w:cs="Biome"/>
      </w:rPr>
      <w:t>Strategia Rozwoju Powiatu Krasnostawskiego na lata 20</w:t>
    </w:r>
    <w:r w:rsidR="004E42C0">
      <w:rPr>
        <w:rFonts w:ascii="Biome" w:eastAsia="Calibri" w:hAnsi="Biome" w:cs="Biome"/>
      </w:rPr>
      <w:t>2</w:t>
    </w:r>
    <w:r w:rsidRPr="002700CE">
      <w:rPr>
        <w:rFonts w:ascii="Biome" w:eastAsia="Calibri" w:hAnsi="Biome" w:cs="Biome"/>
      </w:rPr>
      <w:t xml:space="preserve">1 – 2027 z perspektywą do </w:t>
    </w:r>
    <w:r w:rsidR="004E42C0">
      <w:rPr>
        <w:rFonts w:ascii="Biome" w:eastAsia="Calibri" w:hAnsi="Biome" w:cs="Biome"/>
      </w:rPr>
      <w:t xml:space="preserve">roku </w:t>
    </w:r>
    <w:r w:rsidRPr="002700CE">
      <w:rPr>
        <w:rFonts w:ascii="Biome" w:eastAsia="Calibri" w:hAnsi="Biome" w:cs="Biome"/>
      </w:rPr>
      <w:t xml:space="preserve">2030. </w:t>
    </w:r>
  </w:p>
  <w:p w14:paraId="70673C78" w14:textId="77777777" w:rsidR="002700CE" w:rsidRPr="002700CE" w:rsidRDefault="005D15A6" w:rsidP="002700C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pict w14:anchorId="0259A9F5">
        <v:rect id="_x0000_i1025" style="width:453.6pt;height:1.5pt" o:hralign="center" o:hrstd="t" o:hrnoshade="t" o:hr="t" fillcolor="#0d5571" stroked="f"/>
      </w:pict>
    </w:r>
  </w:p>
  <w:p w14:paraId="1023AB48" w14:textId="77777777" w:rsidR="002700CE" w:rsidRDefault="0027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CE"/>
    <w:rsid w:val="00020F05"/>
    <w:rsid w:val="00043B20"/>
    <w:rsid w:val="000F6B59"/>
    <w:rsid w:val="002700CE"/>
    <w:rsid w:val="002B2E90"/>
    <w:rsid w:val="004E42C0"/>
    <w:rsid w:val="005D15A6"/>
    <w:rsid w:val="00633E65"/>
    <w:rsid w:val="006D1FA6"/>
    <w:rsid w:val="00826D97"/>
    <w:rsid w:val="00AE161C"/>
    <w:rsid w:val="00B67085"/>
    <w:rsid w:val="00D12C64"/>
    <w:rsid w:val="00E4422C"/>
    <w:rsid w:val="00E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8BF4F"/>
  <w15:chartTrackingRefBased/>
  <w15:docId w15:val="{897D3404-A0CB-46A1-8070-CA3F2987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CE"/>
  </w:style>
  <w:style w:type="paragraph" w:styleId="Stopka">
    <w:name w:val="footer"/>
    <w:basedOn w:val="Normalny"/>
    <w:link w:val="StopkaZnak"/>
    <w:uiPriority w:val="99"/>
    <w:unhideWhenUsed/>
    <w:rsid w:val="0027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ck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sultacje.powiat@rck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Anna Pawelec</cp:lastModifiedBy>
  <cp:revision>4</cp:revision>
  <cp:lastPrinted>2021-09-29T10:35:00Z</cp:lastPrinted>
  <dcterms:created xsi:type="dcterms:W3CDTF">2021-09-29T10:35:00Z</dcterms:created>
  <dcterms:modified xsi:type="dcterms:W3CDTF">2021-10-04T09:50:00Z</dcterms:modified>
</cp:coreProperties>
</file>